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7920FC" w14:textId="585A5FF0" w:rsidR="009F49F2" w:rsidRDefault="004924B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МИНИСТЕРСТВО НАУКИ И ВЫСШЕГО ОБРАЗОВАНИЯ</w:t>
      </w:r>
    </w:p>
    <w:p w14:paraId="53F32CAD" w14:textId="77777777" w:rsidR="009F49F2" w:rsidRDefault="003B736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РОССИЙСКОЙ ФЕДЕРАЦИИ</w:t>
      </w:r>
    </w:p>
    <w:p w14:paraId="3305CD7A" w14:textId="77777777" w:rsidR="009F49F2" w:rsidRDefault="003B736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00A898FE" w14:textId="77777777" w:rsidR="009F49F2" w:rsidRDefault="003B736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5F01E951" w14:textId="77777777" w:rsidR="009F49F2" w:rsidRDefault="003B736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“Московский государственный университет геодезии и картографии”</w:t>
      </w:r>
    </w:p>
    <w:p w14:paraId="6760A63C" w14:textId="77777777" w:rsidR="009F49F2" w:rsidRDefault="003B736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(МИИГАиК)</w:t>
      </w:r>
    </w:p>
    <w:p w14:paraId="01D640FD" w14:textId="77777777" w:rsidR="009F49F2" w:rsidRDefault="003B736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Факультет геоинформатики и информационной безопасности</w:t>
      </w:r>
    </w:p>
    <w:p w14:paraId="1387E0B0" w14:textId="77777777" w:rsidR="009F49F2" w:rsidRDefault="003B736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Кафедра информатики и геоинформационных технологий</w:t>
      </w:r>
    </w:p>
    <w:p w14:paraId="5EC36AF2" w14:textId="77777777" w:rsidR="009F49F2" w:rsidRDefault="009F49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EAC0CD" w14:textId="77777777" w:rsidR="009F49F2" w:rsidRDefault="009F49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DF327C1" w14:textId="77777777" w:rsidR="009F49F2" w:rsidRDefault="009F49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448E231" w14:textId="77777777" w:rsidR="009F49F2" w:rsidRDefault="003B736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Отчёт по практической работе №2</w:t>
      </w:r>
    </w:p>
    <w:p w14:paraId="3B1A4BCA" w14:textId="77777777" w:rsidR="009F49F2" w:rsidRDefault="003B736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 дисциплине: «Операционные системы»</w:t>
      </w:r>
    </w:p>
    <w:p w14:paraId="7ADA63FD" w14:textId="77777777" w:rsidR="009F49F2" w:rsidRDefault="003B736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Тема: «Установка дистрибутива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Linux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на виртуальную машину»</w:t>
      </w:r>
    </w:p>
    <w:p w14:paraId="273AD86C" w14:textId="77777777" w:rsidR="009F49F2" w:rsidRDefault="009F49F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78D7649" w14:textId="77777777" w:rsidR="009F49F2" w:rsidRDefault="009F49F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8FF9A33" w14:textId="77777777" w:rsidR="009F49F2" w:rsidRDefault="009F49F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0CB5B89" w14:textId="77777777" w:rsidR="009F49F2" w:rsidRDefault="009F49F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302F14" w14:textId="77777777" w:rsidR="009F49F2" w:rsidRDefault="009F49F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A8AC511" w14:textId="77777777" w:rsidR="009F49F2" w:rsidRDefault="003B736A">
      <w:pPr>
        <w:spacing w:line="360" w:lineRule="auto"/>
        <w:ind w:left="4248" w:firstLine="708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Выполнил: ст. гр. 2024-ФГиИБ-ПИ-1б</w:t>
      </w:r>
    </w:p>
    <w:p w14:paraId="68B6FCDC" w14:textId="20A7E5E6" w:rsidR="009F49F2" w:rsidRDefault="00B40706">
      <w:pPr>
        <w:spacing w:line="360" w:lineRule="auto"/>
        <w:ind w:left="4248" w:firstLine="708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Журавлев Андрей Дмитриевич</w:t>
      </w:r>
      <w:r w:rsidR="00A06943">
        <w:rPr>
          <w:rFonts w:ascii="Times New Roman" w:hAnsi="Times New Roman" w:cs="Times New Roman"/>
          <w:sz w:val="24"/>
          <w:szCs w:val="24"/>
        </w:rPr>
        <w:t>.</w:t>
      </w:r>
    </w:p>
    <w:p w14:paraId="4F0F730A" w14:textId="77777777" w:rsidR="009F49F2" w:rsidRDefault="003B736A">
      <w:pPr>
        <w:spacing w:line="360" w:lineRule="auto"/>
        <w:ind w:left="4956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студент группы 2024-ФГиИБ-ПИ-1б</w:t>
      </w:r>
    </w:p>
    <w:p w14:paraId="1EBD2EC9" w14:textId="77777777" w:rsidR="009F49F2" w:rsidRDefault="003B736A">
      <w:pPr>
        <w:spacing w:line="36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Проверил: преподаватель Кольцов В. Д. </w:t>
      </w:r>
    </w:p>
    <w:p w14:paraId="666D3009" w14:textId="77777777" w:rsidR="009F49F2" w:rsidRPr="00883A13" w:rsidRDefault="009F49F2">
      <w:pPr>
        <w:rPr>
          <w:rFonts w:ascii="Times New Roman" w:hAnsi="Times New Roman" w:cs="Times New Roman"/>
          <w:sz w:val="24"/>
          <w:szCs w:val="24"/>
        </w:rPr>
      </w:pPr>
    </w:p>
    <w:p w14:paraId="238B580A" w14:textId="77777777" w:rsidR="00B63865" w:rsidRPr="00883A13" w:rsidRDefault="00B63865">
      <w:pPr>
        <w:rPr>
          <w:rFonts w:ascii="Times New Roman" w:hAnsi="Times New Roman" w:cs="Times New Roman"/>
          <w:sz w:val="24"/>
          <w:szCs w:val="24"/>
        </w:rPr>
      </w:pPr>
    </w:p>
    <w:p w14:paraId="05D8AC07" w14:textId="1B88D17B" w:rsidR="00B63865" w:rsidRDefault="003B73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Москва 2025</w:t>
      </w:r>
    </w:p>
    <w:p w14:paraId="71D1DFEF" w14:textId="33BD2AA9" w:rsidR="009F49F2" w:rsidRPr="00B63865" w:rsidRDefault="00B63865" w:rsidP="00B63865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  <w14:ligatures w14:val="standardContextual"/>
        </w:rPr>
        <w:id w:val="-721054271"/>
        <w:docPartObj>
          <w:docPartGallery w:val="Table of Contents"/>
          <w:docPartUnique/>
        </w:docPartObj>
      </w:sdtPr>
      <w:sdtEndPr/>
      <w:sdtContent>
        <w:p w14:paraId="644C4B74" w14:textId="77777777" w:rsidR="009F49F2" w:rsidRPr="00C046E1" w:rsidRDefault="003B736A">
          <w:pPr>
            <w:pStyle w:val="TOCHeading"/>
            <w:spacing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C046E1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724C7B78" w14:textId="45B9E1B2" w:rsidR="00B63865" w:rsidRPr="00C046E1" w:rsidRDefault="003B736A">
          <w:pPr>
            <w:pStyle w:val="TOC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en-GB"/>
            </w:rPr>
          </w:pPr>
          <w:r w:rsidRPr="00C046E1">
            <w:rPr>
              <w:rFonts w:ascii="Times New Roman" w:hAnsi="Times New Roman" w:cs="Times New Roman"/>
              <w:sz w:val="28"/>
              <w:szCs w:val="28"/>
              <w:u w:val="single"/>
            </w:rPr>
            <w:fldChar w:fldCharType="begin"/>
          </w:r>
          <w:r w:rsidRPr="00C046E1">
            <w:rPr>
              <w:rFonts w:ascii="Times New Roman" w:hAnsi="Times New Roman" w:cs="Times New Roman"/>
              <w:sz w:val="28"/>
              <w:szCs w:val="28"/>
              <w:u w:val="single"/>
            </w:rPr>
            <w:instrText xml:space="preserve"> TOC \o "1-3" \h \z \u </w:instrText>
          </w:r>
          <w:r w:rsidRPr="00C046E1">
            <w:rPr>
              <w:rFonts w:ascii="Times New Roman" w:hAnsi="Times New Roman" w:cs="Times New Roman"/>
              <w:sz w:val="28"/>
              <w:szCs w:val="28"/>
              <w:u w:val="single"/>
            </w:rPr>
            <w:fldChar w:fldCharType="separate"/>
          </w:r>
          <w:hyperlink w:anchor="_Toc212650761" w:history="1">
            <w:r w:rsidR="00B63865" w:rsidRPr="00C046E1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_Toc212650761 \h </w:instrText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29A10D" w14:textId="2E016DF6" w:rsidR="00B63865" w:rsidRPr="00C046E1" w:rsidRDefault="003C347D">
          <w:pPr>
            <w:pStyle w:val="TOC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en-GB"/>
            </w:rPr>
          </w:pPr>
          <w:hyperlink w:anchor="_Toc212650762" w:history="1">
            <w:r w:rsidR="00B63865" w:rsidRPr="00C046E1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Установка дистрибутива </w:t>
            </w:r>
            <w:r w:rsidR="00B63865" w:rsidRPr="00C046E1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GB"/>
              </w:rPr>
              <w:t>Fedora</w:t>
            </w:r>
            <w:r w:rsidR="00B63865" w:rsidRPr="00C046E1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 на виртуальную машину и его обзор</w:t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_Toc212650762 \h </w:instrText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1476AC" w14:textId="5AC68B5E" w:rsidR="00B63865" w:rsidRPr="00C046E1" w:rsidRDefault="003C347D">
          <w:pPr>
            <w:pStyle w:val="TOC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en-GB"/>
            </w:rPr>
          </w:pPr>
          <w:hyperlink w:anchor="_Toc212650763" w:history="1">
            <w:r w:rsidR="00B63865" w:rsidRPr="00C046E1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_Toc212650763 \h </w:instrText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195D35" w14:textId="04A3FE51" w:rsidR="00B63865" w:rsidRPr="00C046E1" w:rsidRDefault="003C347D">
          <w:pPr>
            <w:pStyle w:val="TOC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en-GB"/>
            </w:rPr>
          </w:pPr>
          <w:hyperlink w:anchor="_Toc212650764" w:history="1">
            <w:r w:rsidR="00B63865" w:rsidRPr="00C046E1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_Toc212650764 \h </w:instrText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B63865" w:rsidRPr="00C046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B3085D" w14:textId="631980FC" w:rsidR="009F49F2" w:rsidRDefault="003B736A">
          <w:pPr>
            <w:spacing w:line="360" w:lineRule="auto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 w:rsidRPr="00C046E1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1D54948E" w14:textId="77777777" w:rsidR="009F49F2" w:rsidRDefault="009F49F2">
          <w:pPr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</w:p>
        <w:p w14:paraId="50D3CAF9" w14:textId="77777777" w:rsidR="009F49F2" w:rsidRDefault="009F49F2">
          <w:pPr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</w:p>
        <w:p w14:paraId="681EA5EB" w14:textId="77777777" w:rsidR="009F49F2" w:rsidRDefault="009F49F2">
          <w:pPr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</w:p>
        <w:p w14:paraId="7AD0250C" w14:textId="77777777" w:rsidR="009F49F2" w:rsidRDefault="009F49F2">
          <w:pPr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</w:p>
        <w:p w14:paraId="1E2A4728" w14:textId="77777777" w:rsidR="009F49F2" w:rsidRDefault="009F49F2">
          <w:pPr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</w:p>
        <w:p w14:paraId="56F87E81" w14:textId="77777777" w:rsidR="009F49F2" w:rsidRDefault="009F49F2">
          <w:pPr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</w:p>
        <w:p w14:paraId="161A04D1" w14:textId="77777777" w:rsidR="009F49F2" w:rsidRDefault="009F49F2">
          <w:pPr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</w:p>
        <w:p w14:paraId="7F377341" w14:textId="77777777" w:rsidR="009F49F2" w:rsidRDefault="009F49F2">
          <w:pPr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</w:p>
        <w:p w14:paraId="0D4D80B3" w14:textId="77777777" w:rsidR="009F49F2" w:rsidRDefault="009F49F2">
          <w:pPr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</w:p>
        <w:p w14:paraId="714EFEB5" w14:textId="77777777" w:rsidR="009F49F2" w:rsidRDefault="009F49F2">
          <w:pPr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</w:p>
        <w:p w14:paraId="7E8E61FB" w14:textId="77777777" w:rsidR="009F49F2" w:rsidRDefault="009F49F2">
          <w:pPr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</w:p>
        <w:p w14:paraId="3751E088" w14:textId="77777777" w:rsidR="009F49F2" w:rsidRDefault="009F49F2">
          <w:pPr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</w:p>
        <w:p w14:paraId="5B1F8F1B" w14:textId="77777777" w:rsidR="009F49F2" w:rsidRDefault="009F49F2">
          <w:pPr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</w:p>
        <w:p w14:paraId="64C1E682" w14:textId="77777777" w:rsidR="009F49F2" w:rsidRDefault="009F49F2">
          <w:pPr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</w:p>
        <w:p w14:paraId="7DB4F20C" w14:textId="77777777" w:rsidR="009F49F2" w:rsidRDefault="009F49F2">
          <w:pPr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</w:p>
        <w:p w14:paraId="21B6BAFC" w14:textId="77777777" w:rsidR="009F49F2" w:rsidRDefault="009F49F2">
          <w:pPr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</w:p>
        <w:p w14:paraId="7A301C5A" w14:textId="77777777" w:rsidR="009F49F2" w:rsidRDefault="009F49F2">
          <w:pPr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</w:p>
        <w:p w14:paraId="22BC9B7D" w14:textId="77777777" w:rsidR="009F49F2" w:rsidRDefault="009F49F2">
          <w:pPr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</w:p>
        <w:p w14:paraId="38A5C860" w14:textId="77777777" w:rsidR="009F49F2" w:rsidRDefault="009F49F2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4B04ED08" w14:textId="77777777" w:rsidR="009F49F2" w:rsidRDefault="009F49F2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170623CD" w14:textId="77777777" w:rsidR="009F49F2" w:rsidRDefault="009F49F2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6198256B" w14:textId="77777777" w:rsidR="009F49F2" w:rsidRDefault="009F49F2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24E071AF" w14:textId="77777777" w:rsidR="009F49F2" w:rsidRDefault="003C347D">
          <w:pPr>
            <w:rPr>
              <w:rFonts w:ascii="Times New Roman" w:hAnsi="Times New Roman" w:cs="Times New Roman"/>
              <w:sz w:val="24"/>
              <w:szCs w:val="24"/>
            </w:rPr>
          </w:pPr>
        </w:p>
      </w:sdtContent>
    </w:sdt>
    <w:p w14:paraId="7CF41264" w14:textId="77777777" w:rsidR="00883A13" w:rsidRP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Введение</w:t>
      </w:r>
    </w:p>
    <w:p w14:paraId="3A728EFF" w14:textId="77777777" w:rsidR="00883A13" w:rsidRP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t>Цель работы: ознакомиться с программными продуктами для виртуализации, освоить процесс установки дистрибутива Linux на виртуальную машину.</w:t>
      </w:r>
    </w:p>
    <w:p w14:paraId="57E4B277" w14:textId="77777777" w:rsidR="00883A13" w:rsidRP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t>Задачи:</w:t>
      </w:r>
    </w:p>
    <w:p w14:paraId="7B9F534C" w14:textId="77777777" w:rsidR="00883A13" w:rsidRP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t>Создать виртуальную машину с помощью программного обеспечения UTM (Universal Technique Machine) и установить на неё дистрибутив Linux (в данном случае — Ubuntu).</w:t>
      </w:r>
    </w:p>
    <w:p w14:paraId="2A4B832C" w14:textId="77777777" w:rsidR="00883A13" w:rsidRP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t>Провести обзор предустановленного программного обеспечения и базовых возможностей системы.</w:t>
      </w:r>
    </w:p>
    <w:p w14:paraId="57F9ED85" w14:textId="77777777" w:rsid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0CAEB94" w14:textId="77777777" w:rsid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E0F561A" w14:textId="77777777" w:rsid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1B6BAB7" w14:textId="77777777" w:rsid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2769DB3" w14:textId="77777777" w:rsid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864B0D0" w14:textId="77777777" w:rsid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525E4EB" w14:textId="77777777" w:rsid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F2AAE85" w14:textId="77777777" w:rsid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DD681B" w14:textId="77777777" w:rsid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8098A1" w14:textId="77777777" w:rsid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F84F09E" w14:textId="77777777" w:rsid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FAAE0C" w14:textId="77777777" w:rsid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F744BB9" w14:textId="77777777" w:rsidR="00B40706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Установка дистрибутива Ubuntu на виртуальную машину и его обзор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2E10D314" w14:textId="2B405E74" w:rsidR="00883A13" w:rsidRP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образа виртуальной машиныВ качестве гостевой операционной системы был выбран дистрибутив Ubuntu 24.04 LTS — один из самых популярных и дружелюбных к новичкам дистрибутивов Linux. Для виртуализации использовалась программа UTM, разработанная специально для устройств на базе macOS и построенная на технологии QEMU.</w:t>
      </w:r>
    </w:p>
    <w:p w14:paraId="567E7D8E" w14:textId="77777777" w:rsidR="00883A13" w:rsidRP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t>Первым шагом стало скачивание официального образа Ubuntu с сайта Ubuntu.com . После завершения загрузки в приложении UTM был инициирован процесс создания новой виртуальной машины:</w:t>
      </w:r>
    </w:p>
    <w:p w14:paraId="4DA3A1E1" w14:textId="77777777" w:rsidR="00883A13" w:rsidRP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t>Create a New Virtual Machine → Virtualize (выбор архитектуры зависит от процессора Mac — x86_64 или ARM64).</w:t>
      </w:r>
    </w:p>
    <w:p w14:paraId="1F88F5A2" w14:textId="6D540B23" w:rsidR="00883A13" w:rsidRP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EB618A5" wp14:editId="29CB8DE5">
            <wp:simplePos x="0" y="0"/>
            <wp:positionH relativeFrom="column">
              <wp:posOffset>1075055</wp:posOffset>
            </wp:positionH>
            <wp:positionV relativeFrom="paragraph">
              <wp:posOffset>1074420</wp:posOffset>
            </wp:positionV>
            <wp:extent cx="3579495" cy="2899410"/>
            <wp:effectExtent l="0" t="0" r="1905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495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t>На этапе настройки были указаны: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t>имя пользователя и пароль;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t>объём оперативной памяти (4 ГБ);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t>количество виртуальных ядер процессора (2);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t>размер виртуального жёсткого диска (20 ГБ).</w:t>
      </w:r>
    </w:p>
    <w:p w14:paraId="21BC9848" w14:textId="77777777" w:rsidR="00883A13" w:rsidRP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t>Рисунок 1. Параметры виртуальной машины в UTM.</w:t>
      </w:r>
    </w:p>
    <w:p w14:paraId="6849BC71" w14:textId="77777777" w:rsid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t>После завершения настройки конфигурации образ виртуальной машины был успешно создан, и началась установка самой операционной системы.</w:t>
      </w:r>
    </w:p>
    <w:p w14:paraId="7A9C5B76" w14:textId="3E9EAC6E" w:rsidR="00883A13" w:rsidRP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Установка системы</w:t>
      </w:r>
    </w:p>
    <w:p w14:paraId="5B6DC869" w14:textId="77777777" w:rsidR="00883A13" w:rsidRP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t>При первом запуске виртуальной машины запускается установщик Ubuntu. Был выбран вариант автоматической установки, который автоматически разметил диск и настроил основные параметры системы.</w:t>
      </w:r>
    </w:p>
    <w:p w14:paraId="1DAE3871" w14:textId="6FCF3C00" w:rsid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t>Во время установки система выполняет копирование файлов, настройку пользователя и базовых компонентов (см. Рис. 2).</w:t>
      </w:r>
    </w:p>
    <w:p w14:paraId="72B962AB" w14:textId="77777777" w:rsidR="00883A13" w:rsidRDefault="00883A13" w:rsidP="00883A1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756F84B" wp14:editId="268D86CD">
            <wp:simplePos x="0" y="0"/>
            <wp:positionH relativeFrom="column">
              <wp:posOffset>4082</wp:posOffset>
            </wp:positionH>
            <wp:positionV relativeFrom="paragraph">
              <wp:posOffset>-4354</wp:posOffset>
            </wp:positionV>
            <wp:extent cx="5160010" cy="3945255"/>
            <wp:effectExtent l="0" t="0" r="254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 Процесс установки Ubuntu в UTM.</w:t>
      </w:r>
    </w:p>
    <w:p w14:paraId="19A1C4C8" w14:textId="6E06F88E" w:rsidR="00883A13" w:rsidRDefault="00883A13" w:rsidP="00883A1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t>По завершении установки система предложила перезагрузить виртуальную машину. После перезапуска открылось приветственное окно входа в систему, и можно было приступать к работе.</w:t>
      </w:r>
    </w:p>
    <w:p w14:paraId="1C7A5FDE" w14:textId="1DBC79EE" w:rsidR="00883A13" w:rsidRDefault="00883A13" w:rsidP="00883A1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29E4E5D" w14:textId="6E313ABF" w:rsidR="00883A13" w:rsidRDefault="00883A13" w:rsidP="00883A1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A79FFA" w14:textId="46B13DEB" w:rsidR="00883A13" w:rsidRDefault="00883A13" w:rsidP="00883A1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8A14334" w14:textId="7D9BEBC4" w:rsidR="00883A13" w:rsidRDefault="00883A13" w:rsidP="00883A1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1B0C226" w14:textId="55152710" w:rsidR="00883A13" w:rsidRDefault="00883A13" w:rsidP="00883A1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78862F0" w14:textId="77777777" w:rsidR="00883A13" w:rsidRDefault="00883A13" w:rsidP="00883A1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5F39613" w14:textId="77777777" w:rsidR="00883A13" w:rsidRDefault="00883A13" w:rsidP="00883A1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Первый запуск и обзор рабочего стол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t>После входа в систему открылся рабочий стол Ubuntu с графической оболочкой GNOME (см. Рис. 3). Интерфейс выглядит современно, интуитивно понятно и не перегружен элементами.</w:t>
      </w:r>
    </w:p>
    <w:p w14:paraId="28A232C5" w14:textId="5178A9D2" w:rsidR="00883A13" w:rsidRDefault="00883A13" w:rsidP="00883A1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0CC6E6D4" wp14:editId="42FFD485">
            <wp:extent cx="5940425" cy="40474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4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9F1D3" w14:textId="77777777" w:rsidR="00883A13" w:rsidRDefault="00883A13" w:rsidP="00883A1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t>Рисунок 3. Рабочий стол Ubuntu 24.04 LTS</w:t>
      </w:r>
    </w:p>
    <w:p w14:paraId="241A74A9" w14:textId="34E30B6C" w:rsidR="00883A13" w:rsidRPr="00883A13" w:rsidRDefault="00883A13" w:rsidP="00883A1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t>Ubuntu, как и Fedora, не ориентирован на узкоспециализированные задачи, поэтому подходит как для повседневного использования, так и для разработки, администрирования или обучения.</w:t>
      </w:r>
    </w:p>
    <w:p w14:paraId="3B0691D7" w14:textId="77777777" w:rsidR="00883A13" w:rsidRDefault="00883A13" w:rsidP="00883A13">
      <w:pPr>
        <w:pStyle w:val="docdata"/>
        <w:spacing w:before="0" w:beforeAutospacing="0" w:after="160" w:afterAutospacing="0" w:line="360" w:lineRule="auto"/>
        <w:jc w:val="center"/>
        <w:rPr>
          <w:color w:val="000000"/>
          <w:sz w:val="28"/>
          <w:szCs w:val="28"/>
        </w:rPr>
      </w:pPr>
    </w:p>
    <w:p w14:paraId="0BD7F541" w14:textId="77777777" w:rsidR="00883A13" w:rsidRDefault="00883A13" w:rsidP="00883A13">
      <w:pPr>
        <w:pStyle w:val="docdata"/>
        <w:spacing w:before="0" w:beforeAutospacing="0" w:after="160" w:afterAutospacing="0" w:line="360" w:lineRule="auto"/>
        <w:jc w:val="center"/>
        <w:rPr>
          <w:color w:val="000000"/>
          <w:sz w:val="28"/>
          <w:szCs w:val="28"/>
        </w:rPr>
      </w:pPr>
    </w:p>
    <w:p w14:paraId="4CD86043" w14:textId="77777777" w:rsidR="00883A13" w:rsidRDefault="00883A13" w:rsidP="00883A13">
      <w:pPr>
        <w:pStyle w:val="docdata"/>
        <w:spacing w:before="0" w:beforeAutospacing="0" w:after="160" w:afterAutospacing="0" w:line="360" w:lineRule="auto"/>
        <w:jc w:val="center"/>
        <w:rPr>
          <w:color w:val="000000"/>
          <w:sz w:val="28"/>
          <w:szCs w:val="28"/>
        </w:rPr>
      </w:pPr>
    </w:p>
    <w:p w14:paraId="0DC92155" w14:textId="77777777" w:rsidR="00883A13" w:rsidRDefault="00883A13" w:rsidP="00883A13">
      <w:pPr>
        <w:pStyle w:val="docdata"/>
        <w:spacing w:before="0" w:beforeAutospacing="0" w:after="160" w:afterAutospacing="0" w:line="360" w:lineRule="auto"/>
        <w:jc w:val="center"/>
        <w:rPr>
          <w:color w:val="000000"/>
          <w:sz w:val="28"/>
          <w:szCs w:val="28"/>
        </w:rPr>
      </w:pPr>
    </w:p>
    <w:p w14:paraId="2BF1EEB2" w14:textId="77777777" w:rsidR="00883A13" w:rsidRDefault="00883A13" w:rsidP="00883A13">
      <w:pPr>
        <w:pStyle w:val="docdata"/>
        <w:spacing w:before="0" w:beforeAutospacing="0" w:after="160" w:afterAutospacing="0" w:line="360" w:lineRule="auto"/>
        <w:jc w:val="center"/>
        <w:rPr>
          <w:color w:val="000000"/>
          <w:sz w:val="28"/>
          <w:szCs w:val="28"/>
        </w:rPr>
      </w:pPr>
    </w:p>
    <w:p w14:paraId="018066C9" w14:textId="77777777" w:rsidR="00883A13" w:rsidRDefault="00883A13" w:rsidP="00883A13">
      <w:pPr>
        <w:pStyle w:val="docdata"/>
        <w:spacing w:before="0" w:beforeAutospacing="0" w:after="160" w:afterAutospacing="0" w:line="360" w:lineRule="auto"/>
        <w:jc w:val="center"/>
        <w:rPr>
          <w:color w:val="000000"/>
          <w:sz w:val="28"/>
          <w:szCs w:val="28"/>
        </w:rPr>
      </w:pPr>
    </w:p>
    <w:p w14:paraId="7D574AD8" w14:textId="77777777" w:rsidR="00883A13" w:rsidRDefault="00883A13" w:rsidP="00883A13">
      <w:pPr>
        <w:pStyle w:val="docdata"/>
        <w:spacing w:before="0" w:beforeAutospacing="0" w:after="160" w:afterAutospacing="0" w:line="360" w:lineRule="auto"/>
        <w:jc w:val="center"/>
        <w:rPr>
          <w:color w:val="000000"/>
          <w:sz w:val="28"/>
          <w:szCs w:val="28"/>
        </w:rPr>
      </w:pPr>
    </w:p>
    <w:p w14:paraId="7868C843" w14:textId="5FD1592F" w:rsidR="00883A13" w:rsidRDefault="00883A13" w:rsidP="00883A13">
      <w:pPr>
        <w:pStyle w:val="docdata"/>
        <w:spacing w:before="0" w:beforeAutospacing="0" w:after="160" w:afterAutospacing="0" w:line="360" w:lineRule="auto"/>
        <w:jc w:val="center"/>
      </w:pPr>
      <w:r>
        <w:rPr>
          <w:color w:val="000000"/>
          <w:sz w:val="28"/>
          <w:szCs w:val="28"/>
        </w:rPr>
        <w:lastRenderedPageBreak/>
        <w:t>Обзор установленной системы</w:t>
      </w:r>
    </w:p>
    <w:p w14:paraId="66D7B8D6" w14:textId="77777777" w:rsidR="00883A13" w:rsidRDefault="00883A13" w:rsidP="00883A13">
      <w:pPr>
        <w:pStyle w:val="NormalWeb"/>
        <w:spacing w:before="0" w:beforeAutospacing="0" w:after="16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При первом запуске будет открыт рабочий стол, Fedora OS не нагружает пользователя большим количеством лишних установок и материалов.</w:t>
      </w:r>
    </w:p>
    <w:p w14:paraId="7CDAC560" w14:textId="77777777" w:rsidR="00883A13" w:rsidRDefault="00883A13" w:rsidP="00883A13">
      <w:pPr>
        <w:pStyle w:val="NormalWeb"/>
        <w:spacing w:before="0" w:beforeAutospacing="0" w:after="16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Сам по себе дистрибутив не имеет конкретного предназначения, как, например, Kali (для задач информационной безопасности), поэтому можно настраивать систему на любую нужную себе область применения. Чаще всего, конечно, Linux и его дистрибутивы используются для программирования или системного администрирования, однако возможно использовать и для других вещей.</w:t>
      </w:r>
    </w:p>
    <w:p w14:paraId="6FD2F9B2" w14:textId="77777777" w:rsidR="00883A13" w:rsidRDefault="00883A13" w:rsidP="00883A13">
      <w:pPr>
        <w:pStyle w:val="NormalWeb"/>
        <w:spacing w:before="0" w:beforeAutospacing="0" w:after="16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Для установки приложений нужных вам можно использовать внутренний магазин приложений (см. Рис. 4), их тут представлено сотни штук.</w:t>
      </w:r>
    </w:p>
    <w:p w14:paraId="1E3FC200" w14:textId="77777777" w:rsidR="00883A13" w:rsidRDefault="00883A13" w:rsidP="00883A1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A6D17E4" w14:textId="215BC884" w:rsidR="00883A13" w:rsidRDefault="00883A13" w:rsidP="008E320C">
      <w:r>
        <w:rPr>
          <w:noProof/>
        </w:rPr>
        <w:drawing>
          <wp:anchor distT="0" distB="0" distL="114300" distR="114300" simplePos="0" relativeHeight="251660288" behindDoc="0" locked="0" layoutInCell="1" allowOverlap="1" wp14:anchorId="6DA77FF6" wp14:editId="33A70AE1">
            <wp:simplePos x="0" y="0"/>
            <wp:positionH relativeFrom="column">
              <wp:posOffset>4082</wp:posOffset>
            </wp:positionH>
            <wp:positionV relativeFrom="paragraph">
              <wp:posOffset>-5715</wp:posOffset>
            </wp:positionV>
            <wp:extent cx="5420995" cy="3540125"/>
            <wp:effectExtent l="0" t="0" r="8255" b="317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95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FF9417" w14:textId="77777777" w:rsidR="008E320C" w:rsidRPr="008E320C" w:rsidRDefault="008E320C" w:rsidP="008E320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  <w14:ligatures w14:val="none"/>
        </w:rPr>
      </w:pPr>
      <w:r w:rsidRPr="008E32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  <w14:ligatures w14:val="none"/>
        </w:rPr>
        <w:t>Рисунок 4. Магазин приложений Fedora OS.</w:t>
      </w:r>
    </w:p>
    <w:p w14:paraId="43E0FDC3" w14:textId="77777777" w:rsidR="008E320C" w:rsidRPr="008E320C" w:rsidRDefault="008E320C" w:rsidP="008E320C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  <w14:ligatures w14:val="none"/>
        </w:rPr>
      </w:pPr>
      <w:r w:rsidRPr="008E32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  <w14:ligatures w14:val="none"/>
        </w:rPr>
        <w:t>Также, хочу отметить, что Fedora очень адаптивна с точки зрения дизайна и визуального комфорта, очень плавные анимации и красочный интерфейс.</w:t>
      </w:r>
    </w:p>
    <w:p w14:paraId="2973FFA7" w14:textId="77777777" w:rsidR="008E320C" w:rsidRPr="008E320C" w:rsidRDefault="008E320C" w:rsidP="008E320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  <w14:ligatures w14:val="none"/>
        </w:rPr>
      </w:pPr>
      <w:r w:rsidRPr="008E32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  <w14:ligatures w14:val="none"/>
        </w:rPr>
        <w:br w:type="page"/>
      </w:r>
      <w:r w:rsidRPr="008E32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  <w14:ligatures w14:val="none"/>
        </w:rPr>
        <w:lastRenderedPageBreak/>
        <w:t> </w:t>
      </w:r>
    </w:p>
    <w:p w14:paraId="62236D07" w14:textId="77777777" w:rsidR="008E320C" w:rsidRPr="008E320C" w:rsidRDefault="008E320C" w:rsidP="008E320C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  <w14:ligatures w14:val="none"/>
        </w:rPr>
      </w:pPr>
      <w:r w:rsidRPr="008E32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  <w14:ligatures w14:val="none"/>
        </w:rPr>
        <w:t>Из предустановленных приложений доступны:</w:t>
      </w:r>
    </w:p>
    <w:p w14:paraId="041A8AB3" w14:textId="77777777" w:rsidR="008E320C" w:rsidRPr="008E320C" w:rsidRDefault="008E320C" w:rsidP="008E320C">
      <w:pPr>
        <w:numPr>
          <w:ilvl w:val="0"/>
          <w:numId w:val="7"/>
        </w:num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  <w14:ligatures w14:val="none"/>
        </w:rPr>
      </w:pPr>
      <w:r w:rsidRPr="008E32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  <w14:ligatures w14:val="none"/>
        </w:rPr>
        <w:t>LibreOffice – офисный пакет приложений.</w:t>
      </w:r>
    </w:p>
    <w:p w14:paraId="0947B0C0" w14:textId="77777777" w:rsidR="008E320C" w:rsidRPr="008E320C" w:rsidRDefault="008E320C" w:rsidP="008E320C">
      <w:pPr>
        <w:numPr>
          <w:ilvl w:val="0"/>
          <w:numId w:val="7"/>
        </w:num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  <w14:ligatures w14:val="none"/>
        </w:rPr>
      </w:pPr>
      <w:r w:rsidRPr="008E32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  <w14:ligatures w14:val="none"/>
        </w:rPr>
        <w:t>Maps – карта мира доступная “из коробки”.</w:t>
      </w:r>
    </w:p>
    <w:p w14:paraId="1E546050" w14:textId="77777777" w:rsidR="008E320C" w:rsidRPr="008E320C" w:rsidRDefault="008E320C" w:rsidP="008E320C">
      <w:pPr>
        <w:numPr>
          <w:ilvl w:val="0"/>
          <w:numId w:val="7"/>
        </w:num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  <w14:ligatures w14:val="none"/>
        </w:rPr>
      </w:pPr>
      <w:r w:rsidRPr="008E32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  <w14:ligatures w14:val="none"/>
        </w:rPr>
        <w:t>RhythmBox – приложение для работы с музыкой.</w:t>
      </w:r>
    </w:p>
    <w:p w14:paraId="25FF9722" w14:textId="77777777" w:rsidR="008E320C" w:rsidRPr="008E320C" w:rsidRDefault="008E320C" w:rsidP="008E320C">
      <w:pPr>
        <w:numPr>
          <w:ilvl w:val="0"/>
          <w:numId w:val="7"/>
        </w:num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  <w14:ligatures w14:val="none"/>
        </w:rPr>
      </w:pPr>
      <w:r w:rsidRPr="008E32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  <w14:ligatures w14:val="none"/>
        </w:rPr>
        <w:t>Cheese – приложение для создания фотография.</w:t>
      </w:r>
    </w:p>
    <w:p w14:paraId="5955C46C" w14:textId="77777777" w:rsidR="008E320C" w:rsidRPr="008E320C" w:rsidRDefault="008E320C" w:rsidP="008E320C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  <w14:ligatures w14:val="none"/>
        </w:rPr>
      </w:pPr>
      <w:r w:rsidRPr="008E32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  <w14:ligatures w14:val="none"/>
        </w:rPr>
        <w:t>Ниже представлен скриншот с полным списком предустановленных приложений (см. Рис. 5).</w:t>
      </w:r>
    </w:p>
    <w:p w14:paraId="75725F72" w14:textId="01162490" w:rsidR="00883A13" w:rsidRDefault="008E320C" w:rsidP="00883A13">
      <w:r>
        <w:rPr>
          <w:noProof/>
        </w:rPr>
        <w:drawing>
          <wp:inline distT="0" distB="0" distL="0" distR="0" wp14:anchorId="42A56CE3" wp14:editId="6D7266E6">
            <wp:extent cx="5460365" cy="356616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365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54815" w14:textId="192B2812" w:rsidR="008E320C" w:rsidRDefault="008E320C" w:rsidP="008E320C">
      <w:pPr>
        <w:jc w:val="right"/>
      </w:pPr>
    </w:p>
    <w:p w14:paraId="27AD02B2" w14:textId="4E07F48F" w:rsidR="008E320C" w:rsidRDefault="008E320C" w:rsidP="008E320C">
      <w:pPr>
        <w:rPr>
          <w:sz w:val="28"/>
          <w:szCs w:val="28"/>
        </w:rPr>
      </w:pPr>
      <w:r w:rsidRPr="008E320C">
        <w:rPr>
          <w:sz w:val="28"/>
          <w:szCs w:val="28"/>
        </w:rPr>
        <w:t>Для более комфортной работы в терминале можно установить утилиту neofetch[3]. Сделать это можно, введя в терминал команду “sudo apt install neofetch”. Но благодяря встроенным механизмам в Fedora OS на команду “neofetch” (утилита на тот момент не была установлена) ответила, что не нашла такой команды, а сразу после предложила её установить. Результат после установки можно наблюдать на Рисунке 6.</w:t>
      </w:r>
    </w:p>
    <w:p w14:paraId="223DE426" w14:textId="77777777" w:rsidR="008E320C" w:rsidRPr="008E320C" w:rsidRDefault="008E320C" w:rsidP="008E320C">
      <w:pPr>
        <w:rPr>
          <w:sz w:val="28"/>
          <w:szCs w:val="28"/>
        </w:rPr>
      </w:pPr>
    </w:p>
    <w:p w14:paraId="5D2E9FA0" w14:textId="4D908BEA" w:rsidR="008E320C" w:rsidRDefault="008E320C" w:rsidP="008E320C">
      <w:pPr>
        <w:pStyle w:val="docdata"/>
        <w:spacing w:before="0" w:beforeAutospacing="0" w:after="160" w:afterAutospacing="0"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53F4EDD1" wp14:editId="4066A318">
            <wp:extent cx="5940425" cy="389064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6242" w14:textId="77777777" w:rsidR="008E320C" w:rsidRDefault="008E320C" w:rsidP="008E320C">
      <w:pPr>
        <w:pStyle w:val="docdata"/>
        <w:spacing w:before="0" w:beforeAutospacing="0" w:after="16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6. Вывод в терминал информации о системе c помощью утилиты neofetch.</w:t>
      </w:r>
    </w:p>
    <w:p w14:paraId="3D2D852C" w14:textId="77777777" w:rsidR="00B40706" w:rsidRDefault="00B40706" w:rsidP="008E320C">
      <w:pPr>
        <w:pStyle w:val="docdata"/>
        <w:spacing w:before="0" w:beforeAutospacing="0" w:after="160" w:afterAutospacing="0" w:line="360" w:lineRule="auto"/>
        <w:rPr>
          <w:color w:val="000000" w:themeColor="text1"/>
          <w:sz w:val="28"/>
          <w:szCs w:val="28"/>
        </w:rPr>
      </w:pPr>
    </w:p>
    <w:p w14:paraId="2FADDFEF" w14:textId="77777777" w:rsidR="00B40706" w:rsidRDefault="00B40706" w:rsidP="008E320C">
      <w:pPr>
        <w:pStyle w:val="docdata"/>
        <w:spacing w:before="0" w:beforeAutospacing="0" w:after="160" w:afterAutospacing="0" w:line="360" w:lineRule="auto"/>
        <w:rPr>
          <w:color w:val="000000" w:themeColor="text1"/>
          <w:sz w:val="28"/>
          <w:szCs w:val="28"/>
        </w:rPr>
      </w:pPr>
    </w:p>
    <w:p w14:paraId="5F1B13C3" w14:textId="77777777" w:rsidR="00B40706" w:rsidRDefault="00B40706" w:rsidP="008E320C">
      <w:pPr>
        <w:pStyle w:val="docdata"/>
        <w:spacing w:before="0" w:beforeAutospacing="0" w:after="160" w:afterAutospacing="0" w:line="360" w:lineRule="auto"/>
        <w:rPr>
          <w:color w:val="000000" w:themeColor="text1"/>
          <w:sz w:val="28"/>
          <w:szCs w:val="28"/>
        </w:rPr>
      </w:pPr>
    </w:p>
    <w:p w14:paraId="1024C5B6" w14:textId="77777777" w:rsidR="00B40706" w:rsidRDefault="00B40706" w:rsidP="008E320C">
      <w:pPr>
        <w:pStyle w:val="docdata"/>
        <w:spacing w:before="0" w:beforeAutospacing="0" w:after="160" w:afterAutospacing="0" w:line="360" w:lineRule="auto"/>
        <w:rPr>
          <w:color w:val="000000" w:themeColor="text1"/>
          <w:sz w:val="28"/>
          <w:szCs w:val="28"/>
        </w:rPr>
      </w:pPr>
    </w:p>
    <w:p w14:paraId="3641EBA2" w14:textId="77777777" w:rsidR="00B40706" w:rsidRDefault="00B40706" w:rsidP="008E320C">
      <w:pPr>
        <w:pStyle w:val="docdata"/>
        <w:spacing w:before="0" w:beforeAutospacing="0" w:after="160" w:afterAutospacing="0" w:line="360" w:lineRule="auto"/>
        <w:rPr>
          <w:color w:val="000000" w:themeColor="text1"/>
          <w:sz w:val="28"/>
          <w:szCs w:val="28"/>
        </w:rPr>
      </w:pPr>
    </w:p>
    <w:p w14:paraId="0FB0A880" w14:textId="77777777" w:rsidR="00B40706" w:rsidRDefault="00B40706" w:rsidP="008E320C">
      <w:pPr>
        <w:pStyle w:val="docdata"/>
        <w:spacing w:before="0" w:beforeAutospacing="0" w:after="160" w:afterAutospacing="0" w:line="360" w:lineRule="auto"/>
        <w:rPr>
          <w:color w:val="000000" w:themeColor="text1"/>
          <w:sz w:val="28"/>
          <w:szCs w:val="28"/>
        </w:rPr>
      </w:pPr>
    </w:p>
    <w:p w14:paraId="45C3BAAF" w14:textId="77777777" w:rsidR="00B40706" w:rsidRDefault="00B40706" w:rsidP="008E320C">
      <w:pPr>
        <w:pStyle w:val="docdata"/>
        <w:spacing w:before="0" w:beforeAutospacing="0" w:after="160" w:afterAutospacing="0" w:line="360" w:lineRule="auto"/>
        <w:rPr>
          <w:color w:val="000000" w:themeColor="text1"/>
          <w:sz w:val="28"/>
          <w:szCs w:val="28"/>
        </w:rPr>
      </w:pPr>
    </w:p>
    <w:p w14:paraId="51CF28CD" w14:textId="77777777" w:rsidR="00B40706" w:rsidRDefault="00B40706" w:rsidP="008E320C">
      <w:pPr>
        <w:pStyle w:val="docdata"/>
        <w:spacing w:before="0" w:beforeAutospacing="0" w:after="160" w:afterAutospacing="0" w:line="360" w:lineRule="auto"/>
        <w:rPr>
          <w:color w:val="000000" w:themeColor="text1"/>
          <w:sz w:val="28"/>
          <w:szCs w:val="28"/>
        </w:rPr>
      </w:pPr>
    </w:p>
    <w:p w14:paraId="75C18C74" w14:textId="77777777" w:rsidR="00B40706" w:rsidRDefault="00B40706" w:rsidP="008E320C">
      <w:pPr>
        <w:pStyle w:val="docdata"/>
        <w:spacing w:before="0" w:beforeAutospacing="0" w:after="160" w:afterAutospacing="0" w:line="360" w:lineRule="auto"/>
        <w:rPr>
          <w:color w:val="000000" w:themeColor="text1"/>
          <w:sz w:val="28"/>
          <w:szCs w:val="28"/>
        </w:rPr>
      </w:pPr>
    </w:p>
    <w:p w14:paraId="44F9E807" w14:textId="77777777" w:rsidR="00B40706" w:rsidRDefault="00B40706" w:rsidP="008E320C">
      <w:pPr>
        <w:pStyle w:val="docdata"/>
        <w:spacing w:before="0" w:beforeAutospacing="0" w:after="160" w:afterAutospacing="0" w:line="360" w:lineRule="auto"/>
        <w:rPr>
          <w:color w:val="000000" w:themeColor="text1"/>
          <w:sz w:val="28"/>
          <w:szCs w:val="28"/>
        </w:rPr>
      </w:pPr>
    </w:p>
    <w:p w14:paraId="1CF983C2" w14:textId="77777777" w:rsidR="00B40706" w:rsidRDefault="00B40706" w:rsidP="008E320C">
      <w:pPr>
        <w:pStyle w:val="docdata"/>
        <w:spacing w:before="0" w:beforeAutospacing="0" w:after="160" w:afterAutospacing="0" w:line="360" w:lineRule="auto"/>
        <w:rPr>
          <w:color w:val="000000" w:themeColor="text1"/>
          <w:sz w:val="28"/>
          <w:szCs w:val="28"/>
        </w:rPr>
      </w:pPr>
    </w:p>
    <w:p w14:paraId="415E780C" w14:textId="6FD0166F" w:rsidR="008E320C" w:rsidRDefault="00883A13" w:rsidP="008E320C">
      <w:pPr>
        <w:pStyle w:val="docdata"/>
        <w:spacing w:before="0" w:beforeAutospacing="0" w:after="160" w:afterAutospacing="0" w:line="360" w:lineRule="auto"/>
        <w:rPr>
          <w:color w:val="000000" w:themeColor="text1"/>
          <w:sz w:val="28"/>
          <w:szCs w:val="28"/>
        </w:rPr>
      </w:pPr>
      <w:r w:rsidRPr="00883A13">
        <w:rPr>
          <w:color w:val="000000" w:themeColor="text1"/>
          <w:sz w:val="28"/>
          <w:szCs w:val="28"/>
        </w:rPr>
        <w:lastRenderedPageBreak/>
        <w:t>Заключение</w:t>
      </w:r>
    </w:p>
    <w:p w14:paraId="22361E66" w14:textId="0B89F245" w:rsidR="00883A13" w:rsidRDefault="00883A13" w:rsidP="008E320C">
      <w:pPr>
        <w:pStyle w:val="docdata"/>
        <w:spacing w:before="0" w:beforeAutospacing="0" w:after="160" w:afterAutospacing="0" w:line="360" w:lineRule="auto"/>
        <w:rPr>
          <w:color w:val="000000" w:themeColor="text1"/>
          <w:sz w:val="28"/>
          <w:szCs w:val="28"/>
        </w:rPr>
      </w:pPr>
      <w:r w:rsidRPr="00883A13">
        <w:rPr>
          <w:color w:val="000000" w:themeColor="text1"/>
          <w:sz w:val="28"/>
          <w:szCs w:val="28"/>
        </w:rPr>
        <w:t>В ходе выполнения работы была успешно установлена операционная система Ubuntu 24.04 LTS на виртуальную машину с использованием UTM. Был проведён обзор предустановленного программного обеспечения и базовых возможностей дистрибутива. Работа позволила закрепить навыки создания виртуальных машин, установки Linux и взаимодействия с его графической и консольной средой.</w:t>
      </w:r>
    </w:p>
    <w:p w14:paraId="461FF06C" w14:textId="52573148" w:rsidR="00B40706" w:rsidRDefault="00B40706" w:rsidP="008E320C">
      <w:pPr>
        <w:pStyle w:val="docdata"/>
        <w:spacing w:before="0" w:beforeAutospacing="0" w:after="160" w:afterAutospacing="0" w:line="360" w:lineRule="auto"/>
        <w:rPr>
          <w:color w:val="000000" w:themeColor="text1"/>
          <w:sz w:val="28"/>
          <w:szCs w:val="28"/>
        </w:rPr>
      </w:pPr>
    </w:p>
    <w:p w14:paraId="760A6D05" w14:textId="09055F2B" w:rsidR="00B40706" w:rsidRDefault="00B40706" w:rsidP="008E320C">
      <w:pPr>
        <w:pStyle w:val="docdata"/>
        <w:spacing w:before="0" w:beforeAutospacing="0" w:after="160" w:afterAutospacing="0" w:line="360" w:lineRule="auto"/>
        <w:rPr>
          <w:color w:val="000000" w:themeColor="text1"/>
          <w:sz w:val="28"/>
          <w:szCs w:val="28"/>
        </w:rPr>
      </w:pPr>
    </w:p>
    <w:p w14:paraId="2E209BF6" w14:textId="340BEDB5" w:rsidR="00B40706" w:rsidRDefault="00B40706" w:rsidP="008E320C">
      <w:pPr>
        <w:pStyle w:val="docdata"/>
        <w:spacing w:before="0" w:beforeAutospacing="0" w:after="160" w:afterAutospacing="0" w:line="360" w:lineRule="auto"/>
        <w:rPr>
          <w:color w:val="000000" w:themeColor="text1"/>
          <w:sz w:val="28"/>
          <w:szCs w:val="28"/>
        </w:rPr>
      </w:pPr>
    </w:p>
    <w:p w14:paraId="48AAFB37" w14:textId="62744B3D" w:rsidR="00B40706" w:rsidRDefault="00B40706" w:rsidP="008E320C">
      <w:pPr>
        <w:pStyle w:val="docdata"/>
        <w:spacing w:before="0" w:beforeAutospacing="0" w:after="160" w:afterAutospacing="0" w:line="360" w:lineRule="auto"/>
        <w:rPr>
          <w:color w:val="000000" w:themeColor="text1"/>
          <w:sz w:val="28"/>
          <w:szCs w:val="28"/>
        </w:rPr>
      </w:pPr>
    </w:p>
    <w:p w14:paraId="3B3F7827" w14:textId="0CF15447" w:rsidR="00B40706" w:rsidRDefault="00B40706" w:rsidP="008E320C">
      <w:pPr>
        <w:pStyle w:val="docdata"/>
        <w:spacing w:before="0" w:beforeAutospacing="0" w:after="160" w:afterAutospacing="0" w:line="360" w:lineRule="auto"/>
        <w:rPr>
          <w:color w:val="000000" w:themeColor="text1"/>
          <w:sz w:val="28"/>
          <w:szCs w:val="28"/>
        </w:rPr>
      </w:pPr>
    </w:p>
    <w:p w14:paraId="213ACEAF" w14:textId="77777777" w:rsidR="00B40706" w:rsidRPr="008E320C" w:rsidRDefault="00B40706" w:rsidP="008E320C">
      <w:pPr>
        <w:pStyle w:val="docdata"/>
        <w:spacing w:before="0" w:beforeAutospacing="0" w:after="160" w:afterAutospacing="0" w:line="360" w:lineRule="auto"/>
        <w:rPr>
          <w:color w:val="000000"/>
          <w:sz w:val="28"/>
          <w:szCs w:val="28"/>
        </w:rPr>
      </w:pPr>
    </w:p>
    <w:p w14:paraId="52A43B8C" w14:textId="77777777" w:rsidR="00883A13" w:rsidRP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Список использованных источников</w:t>
      </w:r>
    </w:p>
    <w:p w14:paraId="018D3DC8" w14:textId="77777777" w:rsidR="00883A13" w:rsidRP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t>Официальный сайт UTM [Электронный ресурс]. – URL: https://vm-guru.com/news/utm-virtualization-platform-for-apple-macos-and-ios (дата обращения: 04.11.2025)</w:t>
      </w:r>
    </w:p>
    <w:p w14:paraId="2287E5EB" w14:textId="77777777" w:rsidR="00883A13" w:rsidRP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t>Ubuntu Desktop Download [Электронный ресурс]. – URL: https://ubuntu.com/download/desktop (дата обращения: 04.11.2025)</w:t>
      </w:r>
    </w:p>
    <w:p w14:paraId="528C2E0E" w14:textId="77777777" w:rsidR="00883A13" w:rsidRP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t>Neofetch GitHub Repository [Электронный ресурс]. – URL: https://github.com/dylanaraps/neofetch (дата обращения: 05.11.2025)</w:t>
      </w:r>
    </w:p>
    <w:p w14:paraId="66CFB194" w14:textId="77777777" w:rsidR="00883A13" w:rsidRP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t>Борзунов А.С. Linux для начинающих. — Москва: Эксмо, 2022. — 320 с.</w:t>
      </w:r>
    </w:p>
    <w:p w14:paraId="48DC5EDF" w14:textId="77777777" w:rsidR="00883A13" w:rsidRPr="00883A13" w:rsidRDefault="00883A13" w:rsidP="00883A13">
      <w:pPr>
        <w:pStyle w:val="Heading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3A13">
        <w:rPr>
          <w:rFonts w:ascii="Times New Roman" w:hAnsi="Times New Roman" w:cs="Times New Roman"/>
          <w:color w:val="000000" w:themeColor="text1"/>
          <w:sz w:val="28"/>
          <w:szCs w:val="28"/>
        </w:rPr>
        <w:t>Гриффитс Д., Гриффитс Д. Linux. Полное руководство. — Санкт-Петербург: Питер, 2021. — 608 с.</w:t>
      </w:r>
    </w:p>
    <w:p w14:paraId="4FF8FFE0" w14:textId="0C91CC42" w:rsidR="009F49F2" w:rsidRDefault="009F49F2" w:rsidP="00883A13">
      <w:pPr>
        <w:pStyle w:val="Heading1"/>
        <w:spacing w:line="360" w:lineRule="auto"/>
        <w:jc w:val="center"/>
        <w:rPr>
          <w:rFonts w:ascii="Times New Roman" w:eastAsia="Arial" w:hAnsi="Times New Roman" w:cs="Times New Roman"/>
          <w:color w:val="000000" w:themeColor="text1"/>
          <w:sz w:val="28"/>
          <w:szCs w:val="28"/>
        </w:rPr>
      </w:pPr>
    </w:p>
    <w:p w14:paraId="5055BD31" w14:textId="0447EA01" w:rsidR="00835802" w:rsidRDefault="00835802" w:rsidP="00835802"/>
    <w:p w14:paraId="55E8DCBD" w14:textId="61691739" w:rsidR="00835802" w:rsidRDefault="00835802" w:rsidP="00835802"/>
    <w:p w14:paraId="17ACDA60" w14:textId="5D42413B" w:rsidR="00835802" w:rsidRDefault="00835802" w:rsidP="00835802"/>
    <w:p w14:paraId="51CD62A7" w14:textId="4F4E81ED" w:rsidR="00835802" w:rsidRDefault="00835802" w:rsidP="00835802"/>
    <w:p w14:paraId="11DB3219" w14:textId="211DAA1F" w:rsidR="00835802" w:rsidRDefault="00835802" w:rsidP="00835802"/>
    <w:p w14:paraId="0A143437" w14:textId="4423EA5C" w:rsidR="00835802" w:rsidRDefault="00835802" w:rsidP="00835802"/>
    <w:p w14:paraId="30E2B718" w14:textId="0496EE3C" w:rsidR="00835802" w:rsidRDefault="00835802" w:rsidP="00835802"/>
    <w:p w14:paraId="2D3E3775" w14:textId="46E25E2B" w:rsidR="00835802" w:rsidRDefault="00835802" w:rsidP="00835802"/>
    <w:p w14:paraId="75436937" w14:textId="36285BC4" w:rsidR="00835802" w:rsidRDefault="00835802" w:rsidP="00835802"/>
    <w:p w14:paraId="4555408D" w14:textId="729A2C99" w:rsidR="00835802" w:rsidRDefault="00835802" w:rsidP="00835802"/>
    <w:p w14:paraId="1FADDF72" w14:textId="6C61E79C" w:rsidR="00835802" w:rsidRDefault="00835802" w:rsidP="00835802"/>
    <w:p w14:paraId="02FF4BA7" w14:textId="17060270" w:rsidR="00835802" w:rsidRDefault="00835802" w:rsidP="00835802"/>
    <w:p w14:paraId="5C984214" w14:textId="582BDD5E" w:rsidR="00835802" w:rsidRDefault="00835802" w:rsidP="00835802"/>
    <w:p w14:paraId="25D852C4" w14:textId="76EBE717" w:rsidR="00835802" w:rsidRDefault="00835802" w:rsidP="00835802"/>
    <w:p w14:paraId="530D5EE8" w14:textId="42FEC65E" w:rsidR="00835802" w:rsidRDefault="00835802" w:rsidP="00835802"/>
    <w:p w14:paraId="49B218A4" w14:textId="506831DB" w:rsidR="00835802" w:rsidRDefault="00835802" w:rsidP="00835802"/>
    <w:p w14:paraId="484D7613" w14:textId="1D47426A" w:rsidR="00835802" w:rsidRDefault="00835802" w:rsidP="00835802">
      <w:r w:rsidRPr="00835802">
        <w:lastRenderedPageBreak/>
        <w:drawing>
          <wp:inline distT="0" distB="0" distL="0" distR="0" wp14:anchorId="772DD341" wp14:editId="0A0C8497">
            <wp:extent cx="5940425" cy="5137150"/>
            <wp:effectExtent l="0" t="0" r="317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A0C4" w14:textId="17B559C1" w:rsidR="00835802" w:rsidRDefault="00835802" w:rsidP="00835802">
      <w:r w:rsidRPr="00835802">
        <w:drawing>
          <wp:inline distT="0" distB="0" distL="0" distR="0" wp14:anchorId="0F3F19B2" wp14:editId="440BE74D">
            <wp:extent cx="5940425" cy="379920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005B" w14:textId="4A4063D4" w:rsidR="00835802" w:rsidRDefault="00835802" w:rsidP="00835802">
      <w:r w:rsidRPr="00835802">
        <w:lastRenderedPageBreak/>
        <w:drawing>
          <wp:inline distT="0" distB="0" distL="0" distR="0" wp14:anchorId="35950493" wp14:editId="3F02A45B">
            <wp:extent cx="5940425" cy="4453890"/>
            <wp:effectExtent l="0" t="0" r="317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A358" w14:textId="64D58E3A" w:rsidR="00835802" w:rsidRDefault="00835802" w:rsidP="00835802">
      <w:r w:rsidRPr="00835802">
        <w:drawing>
          <wp:inline distT="0" distB="0" distL="0" distR="0" wp14:anchorId="383209A8" wp14:editId="7374D9D4">
            <wp:extent cx="5940425" cy="4375785"/>
            <wp:effectExtent l="0" t="0" r="317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3CC8" w14:textId="63745D8C" w:rsidR="00835802" w:rsidRDefault="00835802" w:rsidP="00835802">
      <w:r w:rsidRPr="00835802">
        <w:lastRenderedPageBreak/>
        <w:drawing>
          <wp:inline distT="0" distB="0" distL="0" distR="0" wp14:anchorId="4C58201B" wp14:editId="7EC51189">
            <wp:extent cx="5940425" cy="4399915"/>
            <wp:effectExtent l="0" t="0" r="317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802">
        <w:drawing>
          <wp:inline distT="0" distB="0" distL="0" distR="0" wp14:anchorId="4B3BCF66" wp14:editId="12B27663">
            <wp:extent cx="5940425" cy="444690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BCCC" w14:textId="15F93B38" w:rsidR="00835802" w:rsidRDefault="00835802" w:rsidP="00835802">
      <w:r w:rsidRPr="00835802">
        <w:lastRenderedPageBreak/>
        <w:drawing>
          <wp:inline distT="0" distB="0" distL="0" distR="0" wp14:anchorId="78552A5A" wp14:editId="09D6F171">
            <wp:extent cx="5940425" cy="446087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8B8B" w14:textId="741C755B" w:rsidR="00835802" w:rsidRPr="00835802" w:rsidRDefault="00835802" w:rsidP="00835802">
      <w:r w:rsidRPr="00835802">
        <w:drawing>
          <wp:inline distT="0" distB="0" distL="0" distR="0" wp14:anchorId="02CF0ED6" wp14:editId="53F60B5D">
            <wp:extent cx="5940425" cy="4429760"/>
            <wp:effectExtent l="0" t="0" r="317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5802" w:rsidRPr="00835802">
      <w:footerReference w:type="default" r:id="rId22"/>
      <w:footerReference w:type="first" r:id="rId2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8E230B" w14:textId="77777777" w:rsidR="003C347D" w:rsidRDefault="003C347D">
      <w:pPr>
        <w:spacing w:after="0" w:line="240" w:lineRule="auto"/>
      </w:pPr>
      <w:r>
        <w:separator/>
      </w:r>
    </w:p>
  </w:endnote>
  <w:endnote w:type="continuationSeparator" w:id="0">
    <w:p w14:paraId="0AA87E63" w14:textId="77777777" w:rsidR="003C347D" w:rsidRDefault="003C34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382910837"/>
      <w:docPartObj>
        <w:docPartGallery w:val="Page Numbers (Bottom of Page)"/>
        <w:docPartUnique/>
      </w:docPartObj>
    </w:sdtPr>
    <w:sdtEndPr/>
    <w:sdtContent>
      <w:p w14:paraId="4EF7F5FC" w14:textId="77777777" w:rsidR="009F49F2" w:rsidRDefault="003B736A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2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9A49EEA" w14:textId="77777777" w:rsidR="009F49F2" w:rsidRDefault="009F49F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CDE4D7" w14:textId="77777777" w:rsidR="009F49F2" w:rsidRDefault="009F49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952E63" w14:textId="77777777" w:rsidR="003C347D" w:rsidRDefault="003C347D">
      <w:pPr>
        <w:spacing w:after="0" w:line="240" w:lineRule="auto"/>
      </w:pPr>
      <w:r>
        <w:separator/>
      </w:r>
    </w:p>
  </w:footnote>
  <w:footnote w:type="continuationSeparator" w:id="0">
    <w:p w14:paraId="4D6A520B" w14:textId="77777777" w:rsidR="003C347D" w:rsidRDefault="003C34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F0CB3"/>
    <w:multiLevelType w:val="hybridMultilevel"/>
    <w:tmpl w:val="C2A60CE8"/>
    <w:lvl w:ilvl="0" w:tplc="627818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E6849B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8E6B1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066B0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BA168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9B07A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0C6B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386DF46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564B8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B72017"/>
    <w:multiLevelType w:val="multilevel"/>
    <w:tmpl w:val="756AE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B911E7"/>
    <w:multiLevelType w:val="hybridMultilevel"/>
    <w:tmpl w:val="F716CFAE"/>
    <w:lvl w:ilvl="0" w:tplc="F0C669BA">
      <w:start w:val="1"/>
      <w:numFmt w:val="decimal"/>
      <w:lvlText w:val="%1."/>
      <w:lvlJc w:val="left"/>
      <w:pPr>
        <w:ind w:left="795" w:hanging="360"/>
      </w:pPr>
    </w:lvl>
    <w:lvl w:ilvl="1" w:tplc="7282762E">
      <w:start w:val="1"/>
      <w:numFmt w:val="lowerLetter"/>
      <w:lvlText w:val="%2."/>
      <w:lvlJc w:val="left"/>
      <w:pPr>
        <w:ind w:left="1515" w:hanging="360"/>
      </w:pPr>
    </w:lvl>
    <w:lvl w:ilvl="2" w:tplc="4F8ADF22">
      <w:start w:val="1"/>
      <w:numFmt w:val="lowerRoman"/>
      <w:lvlText w:val="%3."/>
      <w:lvlJc w:val="right"/>
      <w:pPr>
        <w:ind w:left="2235" w:hanging="180"/>
      </w:pPr>
    </w:lvl>
    <w:lvl w:ilvl="3" w:tplc="D58259D8">
      <w:start w:val="1"/>
      <w:numFmt w:val="decimal"/>
      <w:lvlText w:val="%4."/>
      <w:lvlJc w:val="left"/>
      <w:pPr>
        <w:ind w:left="2955" w:hanging="360"/>
      </w:pPr>
    </w:lvl>
    <w:lvl w:ilvl="4" w:tplc="49E2E0EE">
      <w:start w:val="1"/>
      <w:numFmt w:val="lowerLetter"/>
      <w:lvlText w:val="%5."/>
      <w:lvlJc w:val="left"/>
      <w:pPr>
        <w:ind w:left="3675" w:hanging="360"/>
      </w:pPr>
    </w:lvl>
    <w:lvl w:ilvl="5" w:tplc="CAF47FF0">
      <w:start w:val="1"/>
      <w:numFmt w:val="lowerRoman"/>
      <w:lvlText w:val="%6."/>
      <w:lvlJc w:val="right"/>
      <w:pPr>
        <w:ind w:left="4395" w:hanging="180"/>
      </w:pPr>
    </w:lvl>
    <w:lvl w:ilvl="6" w:tplc="9CA4B3EE">
      <w:start w:val="1"/>
      <w:numFmt w:val="decimal"/>
      <w:lvlText w:val="%7."/>
      <w:lvlJc w:val="left"/>
      <w:pPr>
        <w:ind w:left="5115" w:hanging="360"/>
      </w:pPr>
    </w:lvl>
    <w:lvl w:ilvl="7" w:tplc="55AAD64E">
      <w:start w:val="1"/>
      <w:numFmt w:val="lowerLetter"/>
      <w:lvlText w:val="%8."/>
      <w:lvlJc w:val="left"/>
      <w:pPr>
        <w:ind w:left="5835" w:hanging="360"/>
      </w:pPr>
    </w:lvl>
    <w:lvl w:ilvl="8" w:tplc="28AA5F70">
      <w:start w:val="1"/>
      <w:numFmt w:val="lowerRoman"/>
      <w:lvlText w:val="%9."/>
      <w:lvlJc w:val="right"/>
      <w:pPr>
        <w:ind w:left="6555" w:hanging="180"/>
      </w:pPr>
    </w:lvl>
  </w:abstractNum>
  <w:abstractNum w:abstractNumId="3" w15:restartNumberingAfterBreak="0">
    <w:nsid w:val="295611F2"/>
    <w:multiLevelType w:val="hybridMultilevel"/>
    <w:tmpl w:val="2DD6D53C"/>
    <w:lvl w:ilvl="0" w:tplc="E11A385C">
      <w:start w:val="1"/>
      <w:numFmt w:val="decimal"/>
      <w:lvlText w:val="%1."/>
      <w:lvlJc w:val="left"/>
      <w:pPr>
        <w:ind w:left="720" w:hanging="360"/>
      </w:pPr>
    </w:lvl>
    <w:lvl w:ilvl="1" w:tplc="ABD8EBE8">
      <w:start w:val="1"/>
      <w:numFmt w:val="lowerLetter"/>
      <w:lvlText w:val="%2."/>
      <w:lvlJc w:val="left"/>
      <w:pPr>
        <w:ind w:left="1440" w:hanging="360"/>
      </w:pPr>
    </w:lvl>
    <w:lvl w:ilvl="2" w:tplc="C6EE37C2">
      <w:start w:val="1"/>
      <w:numFmt w:val="lowerRoman"/>
      <w:lvlText w:val="%3."/>
      <w:lvlJc w:val="right"/>
      <w:pPr>
        <w:ind w:left="2160" w:hanging="180"/>
      </w:pPr>
    </w:lvl>
    <w:lvl w:ilvl="3" w:tplc="840C273A">
      <w:start w:val="1"/>
      <w:numFmt w:val="decimal"/>
      <w:lvlText w:val="%4."/>
      <w:lvlJc w:val="left"/>
      <w:pPr>
        <w:ind w:left="2880" w:hanging="360"/>
      </w:pPr>
    </w:lvl>
    <w:lvl w:ilvl="4" w:tplc="23A0FECE">
      <w:start w:val="1"/>
      <w:numFmt w:val="lowerLetter"/>
      <w:lvlText w:val="%5."/>
      <w:lvlJc w:val="left"/>
      <w:pPr>
        <w:ind w:left="3600" w:hanging="360"/>
      </w:pPr>
    </w:lvl>
    <w:lvl w:ilvl="5" w:tplc="D470687E">
      <w:start w:val="1"/>
      <w:numFmt w:val="lowerRoman"/>
      <w:lvlText w:val="%6."/>
      <w:lvlJc w:val="right"/>
      <w:pPr>
        <w:ind w:left="4320" w:hanging="180"/>
      </w:pPr>
    </w:lvl>
    <w:lvl w:ilvl="6" w:tplc="1B027A26">
      <w:start w:val="1"/>
      <w:numFmt w:val="decimal"/>
      <w:lvlText w:val="%7."/>
      <w:lvlJc w:val="left"/>
      <w:pPr>
        <w:ind w:left="5040" w:hanging="360"/>
      </w:pPr>
    </w:lvl>
    <w:lvl w:ilvl="7" w:tplc="61F8DE60">
      <w:start w:val="1"/>
      <w:numFmt w:val="lowerLetter"/>
      <w:lvlText w:val="%8."/>
      <w:lvlJc w:val="left"/>
      <w:pPr>
        <w:ind w:left="5760" w:hanging="360"/>
      </w:pPr>
    </w:lvl>
    <w:lvl w:ilvl="8" w:tplc="CE3EAFB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A74FCB"/>
    <w:multiLevelType w:val="hybridMultilevel"/>
    <w:tmpl w:val="C7EE7C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C82357"/>
    <w:multiLevelType w:val="multilevel"/>
    <w:tmpl w:val="0276D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9C37443"/>
    <w:multiLevelType w:val="hybridMultilevel"/>
    <w:tmpl w:val="DFC667F4"/>
    <w:lvl w:ilvl="0" w:tplc="7D3CF7D4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17E6165E">
      <w:start w:val="1"/>
      <w:numFmt w:val="lowerLetter"/>
      <w:lvlText w:val="%2."/>
      <w:lvlJc w:val="left"/>
      <w:pPr>
        <w:ind w:left="1440" w:hanging="360"/>
      </w:pPr>
    </w:lvl>
    <w:lvl w:ilvl="2" w:tplc="706672E2">
      <w:start w:val="1"/>
      <w:numFmt w:val="lowerRoman"/>
      <w:lvlText w:val="%3."/>
      <w:lvlJc w:val="right"/>
      <w:pPr>
        <w:ind w:left="2160" w:hanging="180"/>
      </w:pPr>
    </w:lvl>
    <w:lvl w:ilvl="3" w:tplc="C57A7774">
      <w:start w:val="1"/>
      <w:numFmt w:val="decimal"/>
      <w:lvlText w:val="%4."/>
      <w:lvlJc w:val="left"/>
      <w:pPr>
        <w:ind w:left="2880" w:hanging="360"/>
      </w:pPr>
    </w:lvl>
    <w:lvl w:ilvl="4" w:tplc="0484B726">
      <w:start w:val="1"/>
      <w:numFmt w:val="lowerLetter"/>
      <w:lvlText w:val="%5."/>
      <w:lvlJc w:val="left"/>
      <w:pPr>
        <w:ind w:left="3600" w:hanging="360"/>
      </w:pPr>
    </w:lvl>
    <w:lvl w:ilvl="5" w:tplc="DC30D490">
      <w:start w:val="1"/>
      <w:numFmt w:val="lowerRoman"/>
      <w:lvlText w:val="%6."/>
      <w:lvlJc w:val="right"/>
      <w:pPr>
        <w:ind w:left="4320" w:hanging="180"/>
      </w:pPr>
    </w:lvl>
    <w:lvl w:ilvl="6" w:tplc="47284934">
      <w:start w:val="1"/>
      <w:numFmt w:val="decimal"/>
      <w:lvlText w:val="%7."/>
      <w:lvlJc w:val="left"/>
      <w:pPr>
        <w:ind w:left="5040" w:hanging="360"/>
      </w:pPr>
    </w:lvl>
    <w:lvl w:ilvl="7" w:tplc="BBB484A6">
      <w:start w:val="1"/>
      <w:numFmt w:val="lowerLetter"/>
      <w:lvlText w:val="%8."/>
      <w:lvlJc w:val="left"/>
      <w:pPr>
        <w:ind w:left="5760" w:hanging="360"/>
      </w:pPr>
    </w:lvl>
    <w:lvl w:ilvl="8" w:tplc="4B624444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0"/>
  </w:num>
  <w:num w:numId="3">
    <w:abstractNumId w:val="2"/>
  </w:num>
  <w:num w:numId="4">
    <w:abstractNumId w:val="4"/>
  </w:num>
  <w:num w:numId="5">
    <w:abstractNumId w:val="3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49F2"/>
    <w:rsid w:val="000248BA"/>
    <w:rsid w:val="001A4A85"/>
    <w:rsid w:val="001E5485"/>
    <w:rsid w:val="003B736A"/>
    <w:rsid w:val="003C347D"/>
    <w:rsid w:val="004924B2"/>
    <w:rsid w:val="005347EE"/>
    <w:rsid w:val="005835D5"/>
    <w:rsid w:val="00716AC6"/>
    <w:rsid w:val="007A786E"/>
    <w:rsid w:val="00835802"/>
    <w:rsid w:val="00883A13"/>
    <w:rsid w:val="008E320C"/>
    <w:rsid w:val="009F49F2"/>
    <w:rsid w:val="00A06943"/>
    <w:rsid w:val="00A46104"/>
    <w:rsid w:val="00AB5CFD"/>
    <w:rsid w:val="00B40706"/>
    <w:rsid w:val="00B63865"/>
    <w:rsid w:val="00C046E1"/>
    <w:rsid w:val="00C9715E"/>
    <w:rsid w:val="00F24A08"/>
    <w:rsid w:val="00F71F57"/>
    <w:rsid w:val="00FA42DD"/>
    <w:rsid w:val="00FC5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9730FE"/>
  <w15:docId w15:val="{59AC7D0D-C2DC-3346-941C-3128651202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1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1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 w:after="200"/>
    </w:pPr>
    <w:rPr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character" w:customStyle="1" w:styleId="HeaderChar">
    <w:name w:val="Header Char"/>
    <w:basedOn w:val="DefaultParagraphFont"/>
    <w:uiPriority w:val="99"/>
  </w:style>
  <w:style w:type="character" w:customStyle="1" w:styleId="FooterChar">
    <w:name w:val="Footer Char"/>
    <w:basedOn w:val="DefaultParagraphFont"/>
    <w:uiPriority w:val="99"/>
  </w:style>
  <w:style w:type="paragraph" w:styleId="Caption">
    <w:name w:val="caption"/>
    <w:basedOn w:val="Normal"/>
    <w:next w:val="Normal"/>
    <w:uiPriority w:val="35"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1">
    <w:name w:val="Grid Table 1 Light - Accent 2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1">
    <w:name w:val="Grid Table 6 Colorful - Accent 1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1">
    <w:name w:val="Grid Table 6 Colorful - Accent 2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1">
    <w:name w:val="Grid Table 6 Colorful - Accent 3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1">
    <w:name w:val="Grid Table 6 Colorful - Accent 4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1">
    <w:name w:val="Grid Table 6 Colorful - Accent 5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1">
    <w:name w:val="Grid Table 6 Colorful - Accent 6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1">
    <w:name w:val="Grid Table 7 Colorful - Accent 1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1">
    <w:name w:val="Grid Table 7 Colorful - Accent 2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1">
    <w:name w:val="Grid Table 7 Colorful - Accent 3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1">
    <w:name w:val="Grid Table 7 Colorful - Accent 4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1">
    <w:name w:val="Grid Table 7 Colorful - Accent 5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1">
    <w:name w:val="Grid Table 7 Colorful - Accent 6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1">
    <w:name w:val="List Table 6 Colorful - Accent 1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1">
    <w:name w:val="List Table 6 Colorful - Accent 2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1">
    <w:name w:val="List Table 6 Colorful - Accent 3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1">
    <w:name w:val="List Table 6 Colorful - Accent 4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1">
    <w:name w:val="List Table 6 Colorful - Accent 5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1">
    <w:name w:val="List Table 6 Colorful - Accent 6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1">
    <w:name w:val="List Table 7 Colorful - Accent 1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1">
    <w:name w:val="List Table 7 Colorful - Accent 2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1">
    <w:name w:val="List Table 7 Colorful - Accent 3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1">
    <w:name w:val="List Table 7 Colorful - Accent 4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1">
    <w:name w:val="List Table 7 Colorful - Accent 5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1">
    <w:name w:val="List Table 7 Colorful - Accent 6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  <w14:ligatures w14:val="none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  <w14:ligatures w14:val="non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  <w14:ligatures w14:val="non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  <w14:ligatures w14:val="non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  <w14:ligatures w14:val="none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  <w14:ligatures w14:val="non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FootnoteTextChar">
    <w:name w:val="Footnote Text Char"/>
    <w:link w:val="FootnoteText"/>
    <w:uiPriority w:val="99"/>
    <w:rPr>
      <w:sz w:val="18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OC3">
    <w:name w:val="toc 3"/>
    <w:basedOn w:val="Normal"/>
    <w:next w:val="Normal"/>
    <w:uiPriority w:val="39"/>
    <w:unhideWhenUsed/>
    <w:pPr>
      <w:spacing w:after="57"/>
      <w:ind w:left="567"/>
    </w:pPr>
  </w:style>
  <w:style w:type="paragraph" w:styleId="TOC4">
    <w:name w:val="toc 4"/>
    <w:basedOn w:val="Normal"/>
    <w:next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next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next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next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next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next w:val="Normal"/>
    <w:uiPriority w:val="39"/>
    <w:unhideWhenUsed/>
    <w:pPr>
      <w:spacing w:after="57"/>
      <w:ind w:left="2268"/>
    </w:pPr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character" w:customStyle="1" w:styleId="Heading1Char1">
    <w:name w:val="Heading 1 Char1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spacing w:line="256" w:lineRule="auto"/>
      <w:ind w:left="720"/>
      <w:contextualSpacing/>
    </w:pPr>
    <w:rPr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  <w:rPr>
      <w:lang w:eastAsia="ru-RU"/>
      <w14:ligatures w14:val="none"/>
    </w:rPr>
  </w:style>
  <w:style w:type="paragraph" w:styleId="TOC1">
    <w:name w:val="toc 1"/>
    <w:basedOn w:val="Normal"/>
    <w:next w:val="Normal"/>
    <w:uiPriority w:val="39"/>
    <w:unhideWhenUsed/>
    <w:pPr>
      <w:tabs>
        <w:tab w:val="right" w:leader="dot" w:pos="10456"/>
      </w:tabs>
      <w:spacing w:after="100" w:line="360" w:lineRule="auto"/>
      <w:jc w:val="both"/>
    </w:pPr>
  </w:style>
  <w:style w:type="character" w:styleId="UnresolvedMention">
    <w:name w:val="Unresolved Mention"/>
    <w:basedOn w:val="DefaultParagraphFont"/>
    <w:uiPriority w:val="99"/>
    <w:semiHidden/>
    <w:unhideWhenUsed/>
    <w:rPr>
      <w:color w:val="605E5C"/>
      <w:shd w:val="clear" w:color="auto" w:fill="E1DFDD"/>
    </w:rPr>
  </w:style>
  <w:style w:type="paragraph" w:styleId="Header">
    <w:name w:val="header"/>
    <w:basedOn w:val="Normal"/>
    <w:link w:val="HeaderChar1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1">
    <w:name w:val="Header Char1"/>
    <w:basedOn w:val="DefaultParagraphFont"/>
    <w:link w:val="Header"/>
    <w:uiPriority w:val="99"/>
  </w:style>
  <w:style w:type="paragraph" w:styleId="Footer">
    <w:name w:val="footer"/>
    <w:basedOn w:val="Normal"/>
    <w:link w:val="FooterChar1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1">
    <w:name w:val="Footer Char1"/>
    <w:basedOn w:val="DefaultParagraphFont"/>
    <w:link w:val="Footer"/>
    <w:uiPriority w:val="99"/>
  </w:style>
  <w:style w:type="character" w:customStyle="1" w:styleId="Heading2Char1">
    <w:name w:val="Heading 2 Char1"/>
    <w:basedOn w:val="DefaultParagraphFont"/>
    <w:link w:val="Heading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uiPriority w:val="39"/>
    <w:unhideWhenUsed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customStyle="1" w:styleId="p1">
    <w:name w:val="p1"/>
    <w:basedOn w:val="Normal"/>
    <w:rsid w:val="00C971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  <w:style w:type="character" w:customStyle="1" w:styleId="s1">
    <w:name w:val="s1"/>
    <w:basedOn w:val="DefaultParagraphFont"/>
    <w:rsid w:val="00C9715E"/>
  </w:style>
  <w:style w:type="character" w:customStyle="1" w:styleId="s2">
    <w:name w:val="s2"/>
    <w:basedOn w:val="DefaultParagraphFont"/>
    <w:rsid w:val="00C9715E"/>
  </w:style>
  <w:style w:type="character" w:styleId="CommentReference">
    <w:name w:val="annotation reference"/>
    <w:basedOn w:val="DefaultParagraphFont"/>
    <w:uiPriority w:val="99"/>
    <w:semiHidden/>
    <w:unhideWhenUsed/>
    <w:rsid w:val="00B6386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6386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6386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6386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63865"/>
    <w:rPr>
      <w:b/>
      <w:bCs/>
      <w:sz w:val="20"/>
      <w:szCs w:val="20"/>
    </w:rPr>
  </w:style>
  <w:style w:type="paragraph" w:customStyle="1" w:styleId="docdata">
    <w:name w:val="docdata"/>
    <w:aliases w:val="docy,v5,10348,bqiaagaaeyqcaaagiaiaaao4iaaabrsmaaaaaaaaaaaaaaaaaaaaaaaaaaaaaaaaaaaaaaaaaaaaaaaaaaaaaaaaaaaaaaaaaaaaaaaaaaaaaaaaaaaaaaaaaaaaaaaaaaaaaaaaaaaaaaaaaaaaaaaaaaaaaaaaaaaaaaaaaaaaaaaaaaaaaaaaaaaaaaaaaaaaaaaaaaaaaaaaaaaaaaaaaaaaaaaaaaaaaaa"/>
    <w:basedOn w:val="Normal"/>
    <w:rsid w:val="00883A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  <w:style w:type="paragraph" w:styleId="NormalWeb">
    <w:name w:val="Normal (Web)"/>
    <w:basedOn w:val="Normal"/>
    <w:uiPriority w:val="99"/>
    <w:unhideWhenUsed/>
    <w:rsid w:val="00883A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470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47602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93771390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71912903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83726629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40098222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1436605">
              <w:marLeft w:val="0"/>
              <w:marRight w:val="0"/>
              <w:marTop w:val="180"/>
              <w:marBottom w:val="18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12626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82932425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7260297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6411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19945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570773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7501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98248535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62952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2013027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439149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52494499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BAE568-522E-48A4-AAD5-74EB4CAD89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15</Pages>
  <Words>918</Words>
  <Characters>5237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Stranger</dc:creator>
  <cp:keywords/>
  <dc:description/>
  <cp:lastModifiedBy>Андрей Журавлев</cp:lastModifiedBy>
  <cp:revision>3</cp:revision>
  <dcterms:created xsi:type="dcterms:W3CDTF">2025-11-04T21:13:00Z</dcterms:created>
  <dcterms:modified xsi:type="dcterms:W3CDTF">2025-11-11T23:59:00Z</dcterms:modified>
</cp:coreProperties>
</file>